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D3EF" w14:textId="436A4A46" w:rsidR="00DF13A2" w:rsidRPr="00DF13A2" w:rsidRDefault="00DF13A2" w:rsidP="00DF13A2">
      <w:pPr>
        <w:spacing w:before="100" w:beforeAutospacing="1" w:after="100" w:afterAutospacing="1" w:line="240" w:lineRule="auto"/>
        <w:jc w:val="center"/>
        <w:rPr>
          <w:rFonts w:ascii="Arial" w:eastAsia="Times New Roman" w:hAnsi="Arial" w:cs="Arial"/>
          <w:color w:val="222222"/>
          <w:sz w:val="15"/>
          <w:szCs w:val="15"/>
          <w:lang w:eastAsia="en-AU"/>
        </w:rPr>
      </w:pPr>
      <w:r w:rsidRPr="00DF13A2">
        <w:rPr>
          <w:rFonts w:ascii="Arial" w:eastAsia="Times New Roman" w:hAnsi="Arial" w:cs="Arial"/>
          <w:b/>
          <w:bCs/>
          <w:color w:val="222222"/>
          <w:sz w:val="15"/>
          <w:lang w:eastAsia="en-AU"/>
        </w:rPr>
        <w:t xml:space="preserve">Darlington Pony Club Dressage and Show Jumping </w:t>
      </w:r>
      <w:proofErr w:type="gramStart"/>
      <w:r w:rsidRPr="00DF13A2">
        <w:rPr>
          <w:rFonts w:ascii="Arial" w:eastAsia="Times New Roman" w:hAnsi="Arial" w:cs="Arial"/>
          <w:b/>
          <w:bCs/>
          <w:color w:val="222222"/>
          <w:sz w:val="15"/>
          <w:lang w:eastAsia="en-AU"/>
        </w:rPr>
        <w:t>Mini Series</w:t>
      </w:r>
      <w:proofErr w:type="gramEnd"/>
      <w:r w:rsidRPr="00DF13A2">
        <w:rPr>
          <w:rFonts w:ascii="Arial" w:eastAsia="Times New Roman" w:hAnsi="Arial" w:cs="Arial"/>
          <w:b/>
          <w:bCs/>
          <w:color w:val="222222"/>
          <w:sz w:val="15"/>
          <w:lang w:eastAsia="en-AU"/>
        </w:rPr>
        <w:t xml:space="preserve"> #1</w:t>
      </w:r>
      <w:r w:rsidRPr="00DF13A2">
        <w:rPr>
          <w:rFonts w:ascii="Arial" w:eastAsia="Times New Roman" w:hAnsi="Arial" w:cs="Arial"/>
          <w:color w:val="222222"/>
          <w:sz w:val="15"/>
          <w:szCs w:val="15"/>
          <w:lang w:eastAsia="en-AU"/>
        </w:rPr>
        <w:t> </w:t>
      </w:r>
      <w:r w:rsidR="006A4065">
        <w:rPr>
          <w:rFonts w:ascii="Arial" w:eastAsia="Times New Roman" w:hAnsi="Arial" w:cs="Arial"/>
          <w:color w:val="222222"/>
          <w:sz w:val="15"/>
          <w:szCs w:val="15"/>
          <w:lang w:eastAsia="en-AU"/>
        </w:rPr>
        <w:t>5th</w:t>
      </w:r>
      <w:r w:rsidRPr="00DF13A2">
        <w:rPr>
          <w:rFonts w:ascii="Arial" w:eastAsia="Times New Roman" w:hAnsi="Arial" w:cs="Arial"/>
          <w:color w:val="222222"/>
          <w:sz w:val="15"/>
          <w:szCs w:val="15"/>
          <w:lang w:eastAsia="en-AU"/>
        </w:rPr>
        <w:t xml:space="preserve"> March 202</w:t>
      </w:r>
      <w:r w:rsidR="006A4065">
        <w:rPr>
          <w:rFonts w:ascii="Arial" w:eastAsia="Times New Roman" w:hAnsi="Arial" w:cs="Arial"/>
          <w:color w:val="222222"/>
          <w:sz w:val="15"/>
          <w:szCs w:val="15"/>
          <w:lang w:eastAsia="en-AU"/>
        </w:rPr>
        <w:t>3</w:t>
      </w:r>
    </w:p>
    <w:p w14:paraId="62942B60" w14:textId="7F1E024F" w:rsidR="00DF13A2" w:rsidRPr="00DF13A2" w:rsidRDefault="00DF13A2" w:rsidP="00DF13A2">
      <w:pPr>
        <w:spacing w:before="100" w:beforeAutospacing="1" w:after="100" w:afterAutospacing="1" w:line="240" w:lineRule="auto"/>
        <w:jc w:val="center"/>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 xml:space="preserve">Second event </w:t>
      </w:r>
      <w:r w:rsidR="006A4065">
        <w:rPr>
          <w:rFonts w:ascii="Arial" w:eastAsia="Times New Roman" w:hAnsi="Arial" w:cs="Arial"/>
          <w:color w:val="222222"/>
          <w:sz w:val="15"/>
          <w:szCs w:val="15"/>
          <w:lang w:eastAsia="en-AU"/>
        </w:rPr>
        <w:t>7</w:t>
      </w:r>
      <w:r w:rsidRPr="00DF13A2">
        <w:rPr>
          <w:rFonts w:ascii="Arial" w:eastAsia="Times New Roman" w:hAnsi="Arial" w:cs="Arial"/>
          <w:color w:val="222222"/>
          <w:sz w:val="15"/>
          <w:szCs w:val="15"/>
          <w:lang w:eastAsia="en-AU"/>
        </w:rPr>
        <w:t xml:space="preserve">th </w:t>
      </w:r>
      <w:r w:rsidR="006A4065">
        <w:rPr>
          <w:rFonts w:ascii="Arial" w:eastAsia="Times New Roman" w:hAnsi="Arial" w:cs="Arial"/>
          <w:color w:val="222222"/>
          <w:sz w:val="15"/>
          <w:szCs w:val="15"/>
          <w:lang w:eastAsia="en-AU"/>
        </w:rPr>
        <w:t>May</w:t>
      </w:r>
      <w:r w:rsidRPr="00DF13A2">
        <w:rPr>
          <w:rFonts w:ascii="Arial" w:eastAsia="Times New Roman" w:hAnsi="Arial" w:cs="Arial"/>
          <w:color w:val="222222"/>
          <w:sz w:val="15"/>
          <w:szCs w:val="15"/>
          <w:lang w:eastAsia="en-AU"/>
        </w:rPr>
        <w:t xml:space="preserve"> 202</w:t>
      </w:r>
      <w:r w:rsidR="006A4065">
        <w:rPr>
          <w:rFonts w:ascii="Arial" w:eastAsia="Times New Roman" w:hAnsi="Arial" w:cs="Arial"/>
          <w:color w:val="222222"/>
          <w:sz w:val="15"/>
          <w:szCs w:val="15"/>
          <w:lang w:eastAsia="en-AU"/>
        </w:rPr>
        <w:t>3</w:t>
      </w:r>
    </w:p>
    <w:p w14:paraId="6950DA83"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 xml:space="preserve">Darlington Pony Club, </w:t>
      </w:r>
      <w:proofErr w:type="spellStart"/>
      <w:r w:rsidRPr="00DF13A2">
        <w:rPr>
          <w:rFonts w:ascii="Arial" w:eastAsia="Times New Roman" w:hAnsi="Arial" w:cs="Arial"/>
          <w:color w:val="222222"/>
          <w:sz w:val="15"/>
          <w:szCs w:val="15"/>
          <w:lang w:eastAsia="en-AU"/>
        </w:rPr>
        <w:t>Seabourne</w:t>
      </w:r>
      <w:proofErr w:type="spellEnd"/>
      <w:r w:rsidRPr="00DF13A2">
        <w:rPr>
          <w:rFonts w:ascii="Arial" w:eastAsia="Times New Roman" w:hAnsi="Arial" w:cs="Arial"/>
          <w:color w:val="222222"/>
          <w:sz w:val="15"/>
          <w:szCs w:val="15"/>
          <w:lang w:eastAsia="en-AU"/>
        </w:rPr>
        <w:t xml:space="preserve"> St, Parkerville, 6081 WA</w:t>
      </w:r>
    </w:p>
    <w:p w14:paraId="5DDBCF38" w14:textId="5B7C5A54"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Entries close 2</w:t>
      </w:r>
      <w:r w:rsidR="006A4065">
        <w:rPr>
          <w:rFonts w:ascii="Arial" w:eastAsia="Times New Roman" w:hAnsi="Arial" w:cs="Arial"/>
          <w:color w:val="222222"/>
          <w:sz w:val="15"/>
          <w:szCs w:val="15"/>
          <w:lang w:eastAsia="en-AU"/>
        </w:rPr>
        <w:t>7</w:t>
      </w:r>
      <w:r w:rsidRPr="00DF13A2">
        <w:rPr>
          <w:rFonts w:ascii="Arial" w:eastAsia="Times New Roman" w:hAnsi="Arial" w:cs="Arial"/>
          <w:color w:val="222222"/>
          <w:sz w:val="15"/>
          <w:szCs w:val="15"/>
          <w:lang w:eastAsia="en-AU"/>
        </w:rPr>
        <w:t>t</w:t>
      </w:r>
      <w:r w:rsidR="006A4065">
        <w:rPr>
          <w:rFonts w:ascii="Arial" w:eastAsia="Times New Roman" w:hAnsi="Arial" w:cs="Arial"/>
          <w:color w:val="222222"/>
          <w:sz w:val="15"/>
          <w:szCs w:val="15"/>
          <w:lang w:eastAsia="en-AU"/>
        </w:rPr>
        <w:t>h</w:t>
      </w:r>
      <w:r w:rsidRPr="00DF13A2">
        <w:rPr>
          <w:rFonts w:ascii="Arial" w:eastAsia="Times New Roman" w:hAnsi="Arial" w:cs="Arial"/>
          <w:color w:val="222222"/>
          <w:sz w:val="15"/>
          <w:szCs w:val="15"/>
          <w:lang w:eastAsia="en-AU"/>
        </w:rPr>
        <w:t xml:space="preserve"> </w:t>
      </w:r>
      <w:r w:rsidR="006A4065">
        <w:rPr>
          <w:rFonts w:ascii="Arial" w:eastAsia="Times New Roman" w:hAnsi="Arial" w:cs="Arial"/>
          <w:color w:val="222222"/>
          <w:sz w:val="15"/>
          <w:szCs w:val="15"/>
          <w:lang w:eastAsia="en-AU"/>
        </w:rPr>
        <w:t>February</w:t>
      </w:r>
      <w:r w:rsidRPr="00DF13A2">
        <w:rPr>
          <w:rFonts w:ascii="Arial" w:eastAsia="Times New Roman" w:hAnsi="Arial" w:cs="Arial"/>
          <w:color w:val="222222"/>
          <w:sz w:val="15"/>
          <w:szCs w:val="15"/>
          <w:lang w:eastAsia="en-AU"/>
        </w:rPr>
        <w:t xml:space="preserve"> or when classes are full. No entries on the day.</w:t>
      </w:r>
    </w:p>
    <w:p w14:paraId="54A98C4E" w14:textId="6DE60386"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 xml:space="preserve">Gates Open </w:t>
      </w:r>
      <w:r w:rsidR="006A4065">
        <w:rPr>
          <w:rFonts w:ascii="Arial" w:eastAsia="Times New Roman" w:hAnsi="Arial" w:cs="Arial"/>
          <w:color w:val="222222"/>
          <w:sz w:val="15"/>
          <w:szCs w:val="15"/>
          <w:lang w:eastAsia="en-AU"/>
        </w:rPr>
        <w:t>6</w:t>
      </w:r>
      <w:r w:rsidRPr="00DF13A2">
        <w:rPr>
          <w:rFonts w:ascii="Arial" w:eastAsia="Times New Roman" w:hAnsi="Arial" w:cs="Arial"/>
          <w:color w:val="222222"/>
          <w:sz w:val="15"/>
          <w:szCs w:val="15"/>
          <w:lang w:eastAsia="en-AU"/>
        </w:rPr>
        <w:t>.</w:t>
      </w:r>
      <w:r w:rsidR="006A4065">
        <w:rPr>
          <w:rFonts w:ascii="Arial" w:eastAsia="Times New Roman" w:hAnsi="Arial" w:cs="Arial"/>
          <w:color w:val="222222"/>
          <w:sz w:val="15"/>
          <w:szCs w:val="15"/>
          <w:lang w:eastAsia="en-AU"/>
        </w:rPr>
        <w:t>3</w:t>
      </w:r>
      <w:r w:rsidRPr="00DF13A2">
        <w:rPr>
          <w:rFonts w:ascii="Arial" w:eastAsia="Times New Roman" w:hAnsi="Arial" w:cs="Arial"/>
          <w:color w:val="222222"/>
          <w:sz w:val="15"/>
          <w:szCs w:val="15"/>
          <w:lang w:eastAsia="en-AU"/>
        </w:rPr>
        <w:t>0am. Dressage Tests starting 8.00am.</w:t>
      </w:r>
    </w:p>
    <w:p w14:paraId="07787AEF"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Show Jumping Courses open for walking 9am; estimated start time 10am </w:t>
      </w:r>
    </w:p>
    <w:p w14:paraId="3410DA33"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b/>
          <w:bCs/>
          <w:color w:val="222222"/>
          <w:sz w:val="15"/>
          <w:lang w:eastAsia="en-AU"/>
        </w:rPr>
        <w:t>A helper is required per rider</w:t>
      </w:r>
      <w:r w:rsidRPr="00DF13A2">
        <w:rPr>
          <w:rFonts w:ascii="Arial" w:eastAsia="Times New Roman" w:hAnsi="Arial" w:cs="Arial"/>
          <w:color w:val="222222"/>
          <w:sz w:val="15"/>
          <w:szCs w:val="15"/>
          <w:lang w:eastAsia="en-AU"/>
        </w:rPr>
        <w:t xml:space="preserve">. $30 helper duty deposit, refunded on day in cash on completion of duty, must be collected on the day. Riders must not nominate another rider as their helper. Please select your preferred duty on registration, we will do our best to </w:t>
      </w:r>
      <w:proofErr w:type="spellStart"/>
      <w:r w:rsidRPr="00DF13A2">
        <w:rPr>
          <w:rFonts w:ascii="Arial" w:eastAsia="Times New Roman" w:hAnsi="Arial" w:cs="Arial"/>
          <w:color w:val="222222"/>
          <w:sz w:val="15"/>
          <w:szCs w:val="15"/>
          <w:lang w:eastAsia="en-AU"/>
        </w:rPr>
        <w:t>accomadate</w:t>
      </w:r>
      <w:proofErr w:type="spellEnd"/>
      <w:r w:rsidRPr="00DF13A2">
        <w:rPr>
          <w:rFonts w:ascii="Arial" w:eastAsia="Times New Roman" w:hAnsi="Arial" w:cs="Arial"/>
          <w:color w:val="222222"/>
          <w:sz w:val="15"/>
          <w:szCs w:val="15"/>
          <w:lang w:eastAsia="en-AU"/>
        </w:rPr>
        <w:t xml:space="preserve"> preferences.</w:t>
      </w:r>
    </w:p>
    <w:p w14:paraId="058F92EC"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$10 Ground Fee per horse.</w:t>
      </w:r>
    </w:p>
    <w:tbl>
      <w:tblPr>
        <w:tblW w:w="68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2"/>
        <w:gridCol w:w="4005"/>
      </w:tblGrid>
      <w:tr w:rsidR="00DF13A2" w:rsidRPr="00DF13A2" w14:paraId="6917FDBF" w14:textId="77777777" w:rsidTr="00DF13A2">
        <w:trPr>
          <w:tblCellSpacing w:w="0" w:type="dxa"/>
        </w:trPr>
        <w:tc>
          <w:tcPr>
            <w:tcW w:w="2832" w:type="dxa"/>
            <w:tcBorders>
              <w:top w:val="outset" w:sz="6" w:space="0" w:color="auto"/>
              <w:left w:val="outset" w:sz="6" w:space="0" w:color="auto"/>
              <w:bottom w:val="outset" w:sz="6" w:space="0" w:color="auto"/>
              <w:right w:val="outset" w:sz="6" w:space="0" w:color="auto"/>
            </w:tcBorders>
            <w:vAlign w:val="center"/>
            <w:hideMark/>
          </w:tcPr>
          <w:p w14:paraId="70042AA5"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b/>
                <w:bCs/>
                <w:color w:val="222222"/>
                <w:sz w:val="15"/>
                <w:lang w:eastAsia="en-AU"/>
              </w:rPr>
              <w:t>Dressage Tests</w:t>
            </w:r>
          </w:p>
        </w:tc>
        <w:tc>
          <w:tcPr>
            <w:tcW w:w="4005" w:type="dxa"/>
            <w:tcBorders>
              <w:top w:val="outset" w:sz="6" w:space="0" w:color="auto"/>
              <w:left w:val="outset" w:sz="6" w:space="0" w:color="auto"/>
              <w:bottom w:val="outset" w:sz="6" w:space="0" w:color="auto"/>
              <w:right w:val="outset" w:sz="6" w:space="0" w:color="auto"/>
            </w:tcBorders>
            <w:vAlign w:val="center"/>
            <w:hideMark/>
          </w:tcPr>
          <w:p w14:paraId="6AE4DDA5"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b/>
                <w:bCs/>
                <w:color w:val="222222"/>
                <w:sz w:val="15"/>
                <w:lang w:eastAsia="en-AU"/>
              </w:rPr>
              <w:t>Show Jumping Classes</w:t>
            </w:r>
          </w:p>
        </w:tc>
      </w:tr>
      <w:tr w:rsidR="00DF13A2" w:rsidRPr="00DF13A2" w14:paraId="7F52E9D6" w14:textId="77777777" w:rsidTr="00DF13A2">
        <w:trPr>
          <w:tblCellSpacing w:w="0" w:type="dxa"/>
        </w:trPr>
        <w:tc>
          <w:tcPr>
            <w:tcW w:w="2832" w:type="dxa"/>
            <w:tcBorders>
              <w:top w:val="outset" w:sz="6" w:space="0" w:color="auto"/>
              <w:left w:val="outset" w:sz="6" w:space="0" w:color="auto"/>
              <w:bottom w:val="outset" w:sz="6" w:space="0" w:color="auto"/>
              <w:right w:val="outset" w:sz="6" w:space="0" w:color="auto"/>
            </w:tcBorders>
            <w:vAlign w:val="center"/>
            <w:hideMark/>
          </w:tcPr>
          <w:p w14:paraId="586E7D80"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Prep C (inc lead line)</w:t>
            </w:r>
          </w:p>
          <w:p w14:paraId="21D16DAB"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Preliminary 1A</w:t>
            </w:r>
          </w:p>
          <w:p w14:paraId="7A690E9C"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Novice 2A</w:t>
            </w:r>
          </w:p>
          <w:p w14:paraId="2B62808B"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Elementary 3A</w:t>
            </w:r>
          </w:p>
          <w:p w14:paraId="7CEA105C"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Medium 4A</w:t>
            </w:r>
          </w:p>
        </w:tc>
        <w:tc>
          <w:tcPr>
            <w:tcW w:w="4005" w:type="dxa"/>
            <w:tcBorders>
              <w:top w:val="outset" w:sz="6" w:space="0" w:color="auto"/>
              <w:left w:val="outset" w:sz="6" w:space="0" w:color="auto"/>
              <w:bottom w:val="outset" w:sz="6" w:space="0" w:color="auto"/>
              <w:right w:val="outset" w:sz="6" w:space="0" w:color="auto"/>
            </w:tcBorders>
            <w:vAlign w:val="center"/>
            <w:hideMark/>
          </w:tcPr>
          <w:p w14:paraId="3A829EA5"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Poles/30cm Optimum time (Inc lead line)</w:t>
            </w:r>
          </w:p>
          <w:p w14:paraId="400CF848"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45cm AM7</w:t>
            </w:r>
          </w:p>
          <w:p w14:paraId="4C9DC1EA"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65cm AM7</w:t>
            </w:r>
          </w:p>
          <w:p w14:paraId="5B250D17"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70cm Optimum time</w:t>
            </w:r>
          </w:p>
          <w:p w14:paraId="37741874"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80cm AM7</w:t>
            </w:r>
          </w:p>
          <w:p w14:paraId="7BDADF99"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95cm AM7</w:t>
            </w:r>
          </w:p>
          <w:p w14:paraId="33510D93" w14:textId="77777777" w:rsid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1.05cm Optimum time</w:t>
            </w:r>
          </w:p>
          <w:p w14:paraId="16C0D909" w14:textId="68A4A9E6" w:rsidR="006A4065" w:rsidRPr="00DF13A2" w:rsidRDefault="006A4065" w:rsidP="00DF13A2">
            <w:pPr>
              <w:spacing w:before="100" w:beforeAutospacing="1" w:after="100" w:afterAutospacing="1" w:line="240" w:lineRule="auto"/>
              <w:rPr>
                <w:rFonts w:ascii="Arial" w:eastAsia="Times New Roman" w:hAnsi="Arial" w:cs="Arial"/>
                <w:color w:val="222222"/>
                <w:sz w:val="15"/>
                <w:szCs w:val="15"/>
                <w:lang w:eastAsia="en-AU"/>
              </w:rPr>
            </w:pPr>
            <w:r>
              <w:rPr>
                <w:rFonts w:ascii="Arial" w:eastAsia="Times New Roman" w:hAnsi="Arial" w:cs="Arial"/>
                <w:color w:val="222222"/>
                <w:sz w:val="15"/>
                <w:szCs w:val="15"/>
                <w:lang w:eastAsia="en-AU"/>
              </w:rPr>
              <w:t>1.10cm Optimum time</w:t>
            </w:r>
          </w:p>
        </w:tc>
      </w:tr>
    </w:tbl>
    <w:p w14:paraId="2AE1A018"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You may enter a maximum of 3 dressage tests at 2 consecutive levels, second test at same level non- competitive.  Maximum of 3 show jumping rounds across 3 consecutive heights. Age as of 1</w:t>
      </w:r>
      <w:r w:rsidRPr="00DF13A2">
        <w:rPr>
          <w:rFonts w:ascii="Arial" w:eastAsia="Times New Roman" w:hAnsi="Arial" w:cs="Arial"/>
          <w:color w:val="222222"/>
          <w:sz w:val="15"/>
          <w:szCs w:val="15"/>
          <w:vertAlign w:val="superscript"/>
          <w:lang w:eastAsia="en-AU"/>
        </w:rPr>
        <w:t>st</w:t>
      </w:r>
      <w:r w:rsidRPr="00DF13A2">
        <w:rPr>
          <w:rFonts w:ascii="Arial" w:eastAsia="Times New Roman" w:hAnsi="Arial" w:cs="Arial"/>
          <w:color w:val="222222"/>
          <w:sz w:val="15"/>
          <w:szCs w:val="15"/>
          <w:lang w:eastAsia="en-AU"/>
        </w:rPr>
        <w:t> Jan 2022.</w:t>
      </w:r>
    </w:p>
    <w:p w14:paraId="568F6BA5"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b/>
          <w:bCs/>
          <w:color w:val="222222"/>
          <w:sz w:val="15"/>
          <w:lang w:eastAsia="en-AU"/>
        </w:rPr>
        <w:t>OTT Classes</w:t>
      </w:r>
    </w:p>
    <w:p w14:paraId="57218A15" w14:textId="77777777" w:rsidR="00DF13A2" w:rsidRPr="00DF13A2" w:rsidRDefault="00DF13A2" w:rsidP="00DF13A2">
      <w:pPr>
        <w:spacing w:before="100" w:beforeAutospacing="1" w:after="100" w:afterAutospacing="1" w:line="240" w:lineRule="auto"/>
        <w:rPr>
          <w:rFonts w:ascii="Arial" w:eastAsia="Times New Roman" w:hAnsi="Arial" w:cs="Arial"/>
          <w:color w:val="222222"/>
          <w:sz w:val="15"/>
          <w:szCs w:val="15"/>
          <w:lang w:eastAsia="en-AU"/>
        </w:rPr>
      </w:pPr>
      <w:r w:rsidRPr="00DF13A2">
        <w:rPr>
          <w:rFonts w:ascii="Arial" w:eastAsia="Times New Roman" w:hAnsi="Arial" w:cs="Arial"/>
          <w:color w:val="222222"/>
          <w:sz w:val="15"/>
          <w:szCs w:val="15"/>
          <w:lang w:eastAsia="en-AU"/>
        </w:rPr>
        <w:t> Any OTT horses registered will automatically be included in this competition, please register on entry (no fee). The only requirement is that competitors have successfully applied for their horses' OTTWA Passport and provide Horse ID Number on the day. </w:t>
      </w:r>
    </w:p>
    <w:p w14:paraId="3CBB2C1C" w14:textId="77777777" w:rsidR="005F7676" w:rsidRDefault="005F7676"/>
    <w:sectPr w:rsidR="005F7676" w:rsidSect="005F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07F49"/>
    <w:multiLevelType w:val="multilevel"/>
    <w:tmpl w:val="DE0C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13A2"/>
    <w:rsid w:val="005F7676"/>
    <w:rsid w:val="006A4065"/>
    <w:rsid w:val="00DF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2892"/>
  <w15:docId w15:val="{7B0C33F6-8625-4FFA-BCA3-342A20D0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3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F13A2"/>
    <w:rPr>
      <w:b/>
      <w:bCs/>
    </w:rPr>
  </w:style>
  <w:style w:type="paragraph" w:styleId="BalloonText">
    <w:name w:val="Balloon Text"/>
    <w:basedOn w:val="Normal"/>
    <w:link w:val="BalloonTextChar"/>
    <w:uiPriority w:val="99"/>
    <w:semiHidden/>
    <w:unhideWhenUsed/>
    <w:rsid w:val="00DF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O'Neill, Lauren</cp:lastModifiedBy>
  <cp:revision>2</cp:revision>
  <cp:lastPrinted>2022-02-16T06:58:00Z</cp:lastPrinted>
  <dcterms:created xsi:type="dcterms:W3CDTF">2023-02-09T04:46:00Z</dcterms:created>
  <dcterms:modified xsi:type="dcterms:W3CDTF">2023-02-09T04:46:00Z</dcterms:modified>
</cp:coreProperties>
</file>